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7850" cy="2062480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7240" cy="2061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4pt;height:162.3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október 7-én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október 14-én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október 21-én 8.00 - 12.00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POLGÁRMESTERI HIVATAL</w:t>
      </w:r>
    </w:p>
    <w:p>
      <w:pPr>
        <w:pStyle w:val="Lfej"/>
        <w:numPr>
          <w:ilvl w:val="0"/>
          <w:numId w:val="0"/>
        </w:numPr>
        <w:ind w:firstLine="708"/>
        <w:outlineLvl w:val="0"/>
        <w:rPr/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PÁPA, Fő utca 12.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október 28-án 9.00 – 13.00 óra között.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6520" cy="2857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760" cy="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2.95pt;margin-top:0.05pt;width:7.5pt;height:2.1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LibreOffice/5.1.1.3$Windows_x86 LibreOffice_project/89f508ef3ecebd2cfb8e1def0f0ba9a803b88a6d</Application>
  <Pages>1</Pages>
  <Words>122</Words>
  <Characters>861</Characters>
  <CharactersWithSpaces>976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2019-10-01T07:41:37Z</dcterms:modified>
  <cp:revision>27</cp:revision>
  <dc:subject/>
  <dc:title>                                            </dc:title>
</cp:coreProperties>
</file>